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38DC" w14:textId="42957518" w:rsidR="00AD7A2E" w:rsidRPr="00DF7CFC" w:rsidRDefault="00AD7A2E" w:rsidP="00AD7A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F7CFC">
        <w:rPr>
          <w:rFonts w:ascii="Times New Roman" w:hAnsi="Times New Roman" w:cs="Times New Roman"/>
          <w:sz w:val="32"/>
          <w:szCs w:val="32"/>
        </w:rPr>
        <w:t>ЧЕРКАСЬКА МІСЬКА РАДА</w:t>
      </w:r>
    </w:p>
    <w:p w14:paraId="2354FF6E" w14:textId="77777777" w:rsidR="00AD7A2E" w:rsidRPr="00DF7CFC" w:rsidRDefault="00AD7A2E" w:rsidP="00AD7A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CF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7CFC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14:paraId="0ED7D896" w14:textId="77777777" w:rsidR="00AD7A2E" w:rsidRDefault="00AD7A2E" w:rsidP="00AD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099C99C2" w14:textId="77777777" w:rsidR="00AD7A2E" w:rsidRPr="00DF7CFC" w:rsidRDefault="00AD7A2E" w:rsidP="00AD7A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F7CFC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DF7CFC">
        <w:rPr>
          <w:rFonts w:ascii="Times New Roman" w:hAnsi="Times New Roman" w:cs="Times New Roman"/>
          <w:b/>
          <w:sz w:val="36"/>
          <w:szCs w:val="36"/>
        </w:rPr>
        <w:t xml:space="preserve">РІШЕННЯ </w:t>
      </w:r>
    </w:p>
    <w:p w14:paraId="57C361D8" w14:textId="77777777" w:rsidR="00AD7A2E" w:rsidRDefault="00AD7A2E" w:rsidP="00AD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7D8D8869" w14:textId="4CE0CE2E" w:rsidR="00AD7A2E" w:rsidRDefault="00AD7A2E" w:rsidP="00AD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Від 28.04.2022 №320</w:t>
      </w:r>
    </w:p>
    <w:p w14:paraId="39B72865" w14:textId="77777777" w:rsidR="00AD7A2E" w:rsidRPr="00DF7CFC" w:rsidRDefault="00AD7A2E" w:rsidP="00AD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14:paraId="147F0332" w14:textId="77777777" w:rsidR="00236A41" w:rsidRDefault="00236A41" w:rsidP="0096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A1682" w14:textId="77777777" w:rsidR="00F34E5C" w:rsidRDefault="00F34E5C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A4181" w14:textId="77777777" w:rsidR="00BB671B" w:rsidRDefault="00BB671B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</w:t>
      </w:r>
    </w:p>
    <w:p w14:paraId="629782D2" w14:textId="6970054E" w:rsidR="00BB671B" w:rsidRDefault="00BB671B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Черкаської міської ради від 07.10.2021 №1094 </w:t>
      </w:r>
      <w:r w:rsidR="00467CA1">
        <w:rPr>
          <w:rFonts w:ascii="Times New Roman" w:hAnsi="Times New Roman" w:cs="Times New Roman"/>
          <w:sz w:val="28"/>
          <w:szCs w:val="28"/>
        </w:rPr>
        <w:t>«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Про встановлення  </w:t>
      </w:r>
    </w:p>
    <w:p w14:paraId="388E2551" w14:textId="77777777" w:rsidR="00BB671B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тарифів на теплову енергію,</w:t>
      </w:r>
      <w:r w:rsidR="00A31957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 xml:space="preserve">її виробництво, транспортування </w:t>
      </w:r>
    </w:p>
    <w:p w14:paraId="25033A02" w14:textId="13F642DE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 постачання,</w:t>
      </w:r>
      <w:r w:rsidR="00BB671B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14:paraId="07D52084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14:paraId="1CC13B87" w14:textId="77777777" w:rsidR="00A31957" w:rsidRDefault="00467CA1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ПРАТ «Черкаське хімволокно» </w:t>
      </w:r>
    </w:p>
    <w:p w14:paraId="1E0A2274" w14:textId="77777777" w:rsidR="00A31957" w:rsidRDefault="00A31957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86EB9" w14:textId="77777777" w:rsidR="00A31957" w:rsidRDefault="00A31957" w:rsidP="00A3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BC6A0" w14:textId="02696B50" w:rsidR="00467CA1" w:rsidRDefault="00A31957" w:rsidP="00A3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Розглянувши заяву ПРАТ «Черкаське хімволокно» </w:t>
      </w:r>
      <w:r>
        <w:rPr>
          <w:rFonts w:ascii="Times New Roman" w:hAnsi="Times New Roman" w:cs="Times New Roman"/>
          <w:sz w:val="28"/>
          <w:szCs w:val="28"/>
        </w:rPr>
        <w:t>14.04</w:t>
      </w:r>
      <w:r w:rsidR="00467CA1" w:rsidRPr="00467CA1">
        <w:rPr>
          <w:rFonts w:ascii="Times New Roman" w:hAnsi="Times New Roman" w:cs="Times New Roman"/>
          <w:sz w:val="28"/>
          <w:szCs w:val="28"/>
        </w:rPr>
        <w:t>.2022 вх.№</w:t>
      </w:r>
      <w:r>
        <w:rPr>
          <w:rFonts w:ascii="Times New Roman" w:hAnsi="Times New Roman" w:cs="Times New Roman"/>
          <w:sz w:val="28"/>
          <w:szCs w:val="28"/>
        </w:rPr>
        <w:t>5485</w:t>
      </w:r>
      <w:r w:rsidR="00467CA1" w:rsidRPr="00467CA1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67CA1" w:rsidRPr="00467CA1">
        <w:rPr>
          <w:rFonts w:ascii="Times New Roman" w:hAnsi="Times New Roman" w:cs="Times New Roman"/>
          <w:sz w:val="28"/>
          <w:szCs w:val="28"/>
        </w:rPr>
        <w:t xml:space="preserve"> </w:t>
      </w:r>
      <w:r w:rsidR="00F05D8E">
        <w:rPr>
          <w:rFonts w:ascii="Times New Roman" w:hAnsi="Times New Roman" w:cs="Times New Roman"/>
          <w:sz w:val="28"/>
          <w:szCs w:val="28"/>
        </w:rPr>
        <w:t xml:space="preserve">та дію </w:t>
      </w:r>
      <w:r w:rsidR="00B14EAE">
        <w:rPr>
          <w:rFonts w:ascii="Times New Roman" w:hAnsi="Times New Roman" w:cs="Times New Roman"/>
          <w:sz w:val="28"/>
          <w:szCs w:val="28"/>
        </w:rPr>
        <w:t>п</w:t>
      </w:r>
      <w:r w:rsidR="00F05D8E">
        <w:rPr>
          <w:rFonts w:ascii="Times New Roman" w:hAnsi="Times New Roman" w:cs="Times New Roman"/>
          <w:sz w:val="28"/>
          <w:szCs w:val="28"/>
        </w:rPr>
        <w:t xml:space="preserve">оложення Меморандуму в частині застосування до кінцевих споживачів комунальних послуг (населення) </w:t>
      </w:r>
      <w:r w:rsidR="00F05D8E" w:rsidRPr="001C38BD">
        <w:rPr>
          <w:rFonts w:ascii="Times New Roman" w:hAnsi="Times New Roman" w:cs="Times New Roman"/>
          <w:sz w:val="28"/>
          <w:szCs w:val="28"/>
        </w:rPr>
        <w:t>у сфері постачання теплової енергії та постачання гарячої во</w:t>
      </w:r>
      <w:r w:rsidR="00F05D8E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F05D8E" w:rsidRPr="001C38BD">
        <w:rPr>
          <w:rFonts w:ascii="Times New Roman" w:hAnsi="Times New Roman" w:cs="Times New Roman"/>
          <w:sz w:val="28"/>
          <w:szCs w:val="28"/>
        </w:rPr>
        <w:t>202</w:t>
      </w:r>
      <w:r w:rsidR="00F05D8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05D8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05D8E">
        <w:rPr>
          <w:rFonts w:ascii="Times New Roman" w:hAnsi="Times New Roman" w:cs="Times New Roman"/>
          <w:sz w:val="28"/>
          <w:szCs w:val="28"/>
        </w:rPr>
        <w:t>»</w:t>
      </w:r>
      <w:r w:rsidR="00F05D8E" w:rsidRPr="00F05D8E">
        <w:rPr>
          <w:rFonts w:ascii="Times New Roman" w:hAnsi="Times New Roman" w:cs="Times New Roman"/>
          <w:sz w:val="28"/>
          <w:szCs w:val="28"/>
        </w:rPr>
        <w:t xml:space="preserve"> </w:t>
      </w:r>
      <w:r w:rsidR="00F05D8E">
        <w:rPr>
          <w:rFonts w:ascii="Times New Roman" w:hAnsi="Times New Roman" w:cs="Times New Roman"/>
          <w:sz w:val="28"/>
          <w:szCs w:val="28"/>
        </w:rPr>
        <w:t xml:space="preserve">укладеного 30 вересня 2021року </w:t>
      </w:r>
      <w:r w:rsidR="00F05D8E" w:rsidRPr="009B751A">
        <w:rPr>
          <w:rFonts w:ascii="Times New Roman" w:hAnsi="Times New Roman" w:cs="Times New Roman"/>
          <w:sz w:val="28"/>
          <w:szCs w:val="28"/>
        </w:rPr>
        <w:t xml:space="preserve"> виконавчий</w:t>
      </w:r>
      <w:r w:rsidR="00F05D8E">
        <w:rPr>
          <w:rFonts w:ascii="Times New Roman" w:hAnsi="Times New Roman" w:cs="Times New Roman"/>
          <w:sz w:val="28"/>
          <w:szCs w:val="28"/>
        </w:rPr>
        <w:t xml:space="preserve"> комітет Черкаської міської ради </w:t>
      </w:r>
    </w:p>
    <w:p w14:paraId="2E9FEA47" w14:textId="77777777" w:rsidR="00467CA1" w:rsidRDefault="00467CA1" w:rsidP="00467CA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ВИРІШИВ:</w:t>
      </w:r>
    </w:p>
    <w:p w14:paraId="6B5591DE" w14:textId="4141CC47" w:rsidR="005975D4" w:rsidRPr="00AD7A2E" w:rsidRDefault="00467CA1" w:rsidP="0001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рішення виконавчого комітету Черкаської міської ради від </w:t>
      </w:r>
      <w:r w:rsidR="00010EF1">
        <w:rPr>
          <w:rFonts w:ascii="Times New Roman" w:hAnsi="Times New Roman" w:cs="Times New Roman"/>
          <w:sz w:val="28"/>
          <w:szCs w:val="28"/>
        </w:rPr>
        <w:t xml:space="preserve">07.10.2021 №1094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51A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виробництво, транспортування та постачання,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та послуги з постачання гарячої води, які надаються ПРАТ «Черкаське хімволокно»</w:t>
      </w:r>
      <w:r w:rsidR="005975D4">
        <w:rPr>
          <w:rFonts w:ascii="Times New Roman" w:hAnsi="Times New Roman" w:cs="Times New Roman"/>
          <w:sz w:val="28"/>
          <w:szCs w:val="28"/>
        </w:rPr>
        <w:t xml:space="preserve"> такі зміни: </w:t>
      </w:r>
      <w:r w:rsidR="00AD7A2E">
        <w:rPr>
          <w:rFonts w:ascii="Times New Roman" w:hAnsi="Times New Roman" w:cs="Times New Roman"/>
          <w:sz w:val="28"/>
          <w:szCs w:val="28"/>
        </w:rPr>
        <w:t xml:space="preserve">в  </w:t>
      </w:r>
      <w:r w:rsidR="005975D4">
        <w:rPr>
          <w:rFonts w:ascii="Times New Roman" w:hAnsi="Times New Roman" w:cs="Times New Roman"/>
          <w:sz w:val="28"/>
          <w:szCs w:val="28"/>
        </w:rPr>
        <w:t>пункт</w:t>
      </w:r>
      <w:r w:rsidR="00F05D8E">
        <w:rPr>
          <w:rFonts w:ascii="Times New Roman" w:hAnsi="Times New Roman" w:cs="Times New Roman"/>
          <w:sz w:val="28"/>
          <w:szCs w:val="28"/>
        </w:rPr>
        <w:t>ах</w:t>
      </w:r>
      <w:r w:rsidR="005975D4"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1, 2, 3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виключити слова 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>«та не застосовувати до кінцевого споживача  ПРАТ «Черкаське хімволокно», виключ</w:t>
      </w:r>
      <w:r w:rsidR="00AD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 пункт </w:t>
      </w:r>
      <w:r w:rsidR="00010EF1">
        <w:rPr>
          <w:rFonts w:ascii="Times New Roman" w:hAnsi="Times New Roman" w:cs="Times New Roman"/>
          <w:color w:val="000000" w:themeColor="text1"/>
          <w:sz w:val="28"/>
          <w:szCs w:val="28"/>
        </w:rPr>
        <w:t>4 з тексту рішення</w:t>
      </w:r>
      <w:r w:rsidR="00597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707344" w14:textId="7113C975" w:rsidR="00467CA1" w:rsidRPr="00236A41" w:rsidRDefault="00010EF1" w:rsidP="00236A41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CA1" w:rsidRPr="00236A41">
        <w:rPr>
          <w:rFonts w:ascii="Times New Roman" w:hAnsi="Times New Roman" w:cs="Times New Roman"/>
          <w:sz w:val="28"/>
          <w:szCs w:val="28"/>
        </w:rPr>
        <w:t xml:space="preserve">.  Рішення набирає чинності з </w:t>
      </w:r>
      <w:r w:rsidR="00AD7A2E">
        <w:rPr>
          <w:rFonts w:ascii="Times New Roman" w:hAnsi="Times New Roman" w:cs="Times New Roman"/>
          <w:sz w:val="28"/>
          <w:szCs w:val="28"/>
        </w:rPr>
        <w:t>14 квітня</w:t>
      </w:r>
      <w:r w:rsidR="00467CA1" w:rsidRPr="00236A41">
        <w:rPr>
          <w:rFonts w:ascii="Times New Roman" w:hAnsi="Times New Roman" w:cs="Times New Roman"/>
          <w:sz w:val="28"/>
          <w:szCs w:val="28"/>
        </w:rPr>
        <w:t xml:space="preserve"> та діє до 01 жовтня 2022 року.</w:t>
      </w:r>
    </w:p>
    <w:p w14:paraId="4F02B2AC" w14:textId="7F9FC806" w:rsidR="00467CA1" w:rsidRDefault="00467CA1" w:rsidP="00467CA1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10EF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</w:t>
      </w:r>
      <w:r w:rsidRPr="006D576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Доручити управлінню</w:t>
      </w:r>
      <w:r w:rsidRPr="00D54930">
        <w:rPr>
          <w:sz w:val="28"/>
          <w:szCs w:val="28"/>
          <w:lang w:val="uk-UA"/>
        </w:rPr>
        <w:t xml:space="preserve"> інформаційно</w:t>
      </w:r>
      <w:r>
        <w:rPr>
          <w:sz w:val="28"/>
          <w:szCs w:val="28"/>
          <w:lang w:val="uk-UA"/>
        </w:rPr>
        <w:t>ї</w:t>
      </w:r>
      <w:r w:rsidRPr="00D54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політики Черкаської міської ради  (</w:t>
      </w:r>
      <w:proofErr w:type="spellStart"/>
      <w:r w:rsidRPr="00C1210D">
        <w:rPr>
          <w:sz w:val="28"/>
          <w:szCs w:val="28"/>
          <w:lang w:val="uk-UA"/>
        </w:rPr>
        <w:t>Крапив</w:t>
      </w:r>
      <w:r>
        <w:rPr>
          <w:sz w:val="28"/>
          <w:szCs w:val="28"/>
          <w:lang w:val="uk-UA"/>
        </w:rPr>
        <w:t>а</w:t>
      </w:r>
      <w:proofErr w:type="spellEnd"/>
      <w:r w:rsidRPr="00C1210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) </w:t>
      </w:r>
      <w:r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Pr="00D54930">
        <w:rPr>
          <w:sz w:val="28"/>
          <w:szCs w:val="28"/>
          <w:lang w:val="uk-UA"/>
        </w:rPr>
        <w:t>..</w:t>
      </w:r>
    </w:p>
    <w:p w14:paraId="358D4873" w14:textId="6048E6CB" w:rsidR="00467CA1" w:rsidRPr="00365155" w:rsidRDefault="00010EF1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7CA1"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виконанням рішення покласти </w:t>
      </w:r>
      <w:r w:rsidR="00467CA1" w:rsidRPr="00365155">
        <w:rPr>
          <w:rFonts w:ascii="Times New Roman" w:hAnsi="Times New Roman" w:cs="Times New Roman"/>
          <w:sz w:val="28"/>
          <w:szCs w:val="28"/>
        </w:rPr>
        <w:t xml:space="preserve">на першого заступника міського голови з питань діяльності виконавчих органів ради </w:t>
      </w:r>
      <w:r w:rsidR="00467CA1">
        <w:rPr>
          <w:rFonts w:ascii="Times New Roman" w:hAnsi="Times New Roman" w:cs="Times New Roman"/>
          <w:sz w:val="28"/>
          <w:szCs w:val="28"/>
        </w:rPr>
        <w:t>Тищенка С.О</w:t>
      </w:r>
      <w:r w:rsidR="00467CA1" w:rsidRPr="00365155">
        <w:rPr>
          <w:rFonts w:ascii="Times New Roman" w:hAnsi="Times New Roman" w:cs="Times New Roman"/>
          <w:sz w:val="28"/>
          <w:szCs w:val="28"/>
        </w:rPr>
        <w:t>.</w:t>
      </w:r>
    </w:p>
    <w:p w14:paraId="08214710" w14:textId="77777777" w:rsidR="00467CA1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58DB8" w14:textId="07B4C7A6" w:rsidR="007515F7" w:rsidRDefault="00467CA1" w:rsidP="00467C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CA1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Анатолій БОНДАРЕНКО</w:t>
      </w:r>
    </w:p>
    <w:p w14:paraId="5417BF95" w14:textId="77777777" w:rsidR="00236A41" w:rsidRDefault="00236A41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D9CE2" w14:textId="77777777" w:rsidR="00236A41" w:rsidRDefault="00236A41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A41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DE9"/>
    <w:rsid w:val="00007AC2"/>
    <w:rsid w:val="00010EF1"/>
    <w:rsid w:val="00021359"/>
    <w:rsid w:val="000232E9"/>
    <w:rsid w:val="00031E41"/>
    <w:rsid w:val="00054BEB"/>
    <w:rsid w:val="00077EA9"/>
    <w:rsid w:val="00086981"/>
    <w:rsid w:val="000C42A7"/>
    <w:rsid w:val="001071B1"/>
    <w:rsid w:val="001337F6"/>
    <w:rsid w:val="001721AA"/>
    <w:rsid w:val="001825CC"/>
    <w:rsid w:val="00183BE4"/>
    <w:rsid w:val="001A21AD"/>
    <w:rsid w:val="001A6C19"/>
    <w:rsid w:val="001B46A5"/>
    <w:rsid w:val="001B7027"/>
    <w:rsid w:val="001D4000"/>
    <w:rsid w:val="001D5612"/>
    <w:rsid w:val="001F3920"/>
    <w:rsid w:val="00213305"/>
    <w:rsid w:val="00236A41"/>
    <w:rsid w:val="00243CD2"/>
    <w:rsid w:val="00255CC7"/>
    <w:rsid w:val="00277910"/>
    <w:rsid w:val="00296491"/>
    <w:rsid w:val="002D7EDB"/>
    <w:rsid w:val="002E145E"/>
    <w:rsid w:val="00304535"/>
    <w:rsid w:val="00312395"/>
    <w:rsid w:val="00312811"/>
    <w:rsid w:val="003550AA"/>
    <w:rsid w:val="00365155"/>
    <w:rsid w:val="00372CC2"/>
    <w:rsid w:val="003C6EE2"/>
    <w:rsid w:val="003D1B74"/>
    <w:rsid w:val="003F0069"/>
    <w:rsid w:val="0040202E"/>
    <w:rsid w:val="0041151C"/>
    <w:rsid w:val="00413127"/>
    <w:rsid w:val="00433174"/>
    <w:rsid w:val="0043571C"/>
    <w:rsid w:val="00467CA1"/>
    <w:rsid w:val="00471683"/>
    <w:rsid w:val="004754B4"/>
    <w:rsid w:val="00475F8A"/>
    <w:rsid w:val="00486642"/>
    <w:rsid w:val="00490577"/>
    <w:rsid w:val="004A210F"/>
    <w:rsid w:val="004D3696"/>
    <w:rsid w:val="004E5B83"/>
    <w:rsid w:val="004F1BF5"/>
    <w:rsid w:val="004F623D"/>
    <w:rsid w:val="00516559"/>
    <w:rsid w:val="00556ADE"/>
    <w:rsid w:val="005975D4"/>
    <w:rsid w:val="005C5197"/>
    <w:rsid w:val="005E260D"/>
    <w:rsid w:val="00605A43"/>
    <w:rsid w:val="0062633D"/>
    <w:rsid w:val="0066257F"/>
    <w:rsid w:val="00665095"/>
    <w:rsid w:val="006820B8"/>
    <w:rsid w:val="006929EB"/>
    <w:rsid w:val="0069361F"/>
    <w:rsid w:val="006A396A"/>
    <w:rsid w:val="007019E4"/>
    <w:rsid w:val="00706ABC"/>
    <w:rsid w:val="007204C9"/>
    <w:rsid w:val="00720536"/>
    <w:rsid w:val="00725A8B"/>
    <w:rsid w:val="00747D55"/>
    <w:rsid w:val="007515F7"/>
    <w:rsid w:val="007A5B73"/>
    <w:rsid w:val="007C3D8E"/>
    <w:rsid w:val="007F1584"/>
    <w:rsid w:val="00816B25"/>
    <w:rsid w:val="00844291"/>
    <w:rsid w:val="00890EBB"/>
    <w:rsid w:val="0089608C"/>
    <w:rsid w:val="008C1F15"/>
    <w:rsid w:val="0096289C"/>
    <w:rsid w:val="009677A0"/>
    <w:rsid w:val="00980AAF"/>
    <w:rsid w:val="00982D2C"/>
    <w:rsid w:val="00992B6B"/>
    <w:rsid w:val="009B751A"/>
    <w:rsid w:val="009F2928"/>
    <w:rsid w:val="00A02B80"/>
    <w:rsid w:val="00A31957"/>
    <w:rsid w:val="00A31ADE"/>
    <w:rsid w:val="00A40553"/>
    <w:rsid w:val="00A6257F"/>
    <w:rsid w:val="00A67A73"/>
    <w:rsid w:val="00A878A1"/>
    <w:rsid w:val="00AA73B7"/>
    <w:rsid w:val="00AA7D41"/>
    <w:rsid w:val="00AD0285"/>
    <w:rsid w:val="00AD7A2E"/>
    <w:rsid w:val="00AE6735"/>
    <w:rsid w:val="00B14EAE"/>
    <w:rsid w:val="00B1579B"/>
    <w:rsid w:val="00B20A99"/>
    <w:rsid w:val="00B514B6"/>
    <w:rsid w:val="00B527C0"/>
    <w:rsid w:val="00B55EAE"/>
    <w:rsid w:val="00B83909"/>
    <w:rsid w:val="00BA2CDA"/>
    <w:rsid w:val="00BA33B6"/>
    <w:rsid w:val="00BB671B"/>
    <w:rsid w:val="00BE23BA"/>
    <w:rsid w:val="00BE5BAF"/>
    <w:rsid w:val="00C3088B"/>
    <w:rsid w:val="00C5117B"/>
    <w:rsid w:val="00CF24B0"/>
    <w:rsid w:val="00CF7C14"/>
    <w:rsid w:val="00D67629"/>
    <w:rsid w:val="00D83C28"/>
    <w:rsid w:val="00DC6DEB"/>
    <w:rsid w:val="00DF3BB0"/>
    <w:rsid w:val="00E00F53"/>
    <w:rsid w:val="00E012CE"/>
    <w:rsid w:val="00E62B2B"/>
    <w:rsid w:val="00E73C5A"/>
    <w:rsid w:val="00EB50AF"/>
    <w:rsid w:val="00EB582F"/>
    <w:rsid w:val="00F05D8E"/>
    <w:rsid w:val="00F34E5C"/>
    <w:rsid w:val="00F503B8"/>
    <w:rsid w:val="00F73885"/>
    <w:rsid w:val="00F83503"/>
    <w:rsid w:val="00FB4C7C"/>
    <w:rsid w:val="00FC3B46"/>
    <w:rsid w:val="00FE02CA"/>
    <w:rsid w:val="00FE0F71"/>
    <w:rsid w:val="00FF5A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  <w15:docId w15:val="{641A7A10-83D8-4DF3-9C05-1DADB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Горященко Галина</cp:lastModifiedBy>
  <cp:revision>2</cp:revision>
  <cp:lastPrinted>2022-04-21T08:10:00Z</cp:lastPrinted>
  <dcterms:created xsi:type="dcterms:W3CDTF">2022-05-03T06:14:00Z</dcterms:created>
  <dcterms:modified xsi:type="dcterms:W3CDTF">2022-05-03T06:14:00Z</dcterms:modified>
</cp:coreProperties>
</file>